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6" w:rsidRPr="00003E34" w:rsidRDefault="007B6B66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 xml:space="preserve">кЭК-2017. Основы анализа бухгалтерской отчетности. </w:t>
      </w:r>
    </w:p>
    <w:p w:rsidR="00AB5FE7" w:rsidRPr="00003E34" w:rsidRDefault="00AB5FE7" w:rsidP="004150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06.04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.20 (</w:t>
      </w:r>
      <w:proofErr w:type="spellStart"/>
      <w:proofErr w:type="gramStart"/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Пн</w:t>
      </w:r>
      <w:proofErr w:type="spellEnd"/>
      <w:proofErr w:type="gramEnd"/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, 2ч)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br/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07.04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.20 (Вт, 4ч)</w:t>
      </w:r>
    </w:p>
    <w:p w:rsidR="00415028" w:rsidRPr="00003E34" w:rsidRDefault="00AB5FE7" w:rsidP="00823D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08.04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.20 (</w:t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Ср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, 4ч)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br/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09.04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.20 (</w:t>
      </w:r>
      <w:proofErr w:type="spellStart"/>
      <w:proofErr w:type="gramStart"/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Чт</w:t>
      </w:r>
      <w:proofErr w:type="spellEnd"/>
      <w:proofErr w:type="gramEnd"/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, 4ч)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br/>
      </w:r>
    </w:p>
    <w:p w:rsidR="0059011F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D26" w:rsidRDefault="00823D26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D26" w:rsidRPr="00003E34" w:rsidRDefault="00823D26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E34" w:rsidRPr="00003E34" w:rsidRDefault="00003E34" w:rsidP="00222F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06.04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A5BB8" w:rsidRPr="00003E34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2B67EA" w:rsidRPr="00003E34">
        <w:rPr>
          <w:rFonts w:ascii="Times New Roman" w:hAnsi="Times New Roman" w:cs="Times New Roman"/>
          <w:b/>
          <w:sz w:val="28"/>
          <w:szCs w:val="28"/>
        </w:rPr>
        <w:t>2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«Анализ влияния факторов на прибыль»</w:t>
      </w:r>
    </w:p>
    <w:p w:rsidR="002B67EA" w:rsidRPr="00003E34" w:rsidRDefault="002B67EA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влияния факторов на прибыль, используя данные для выполнения пр. 7.2 из файла «Пр. 7.1-7.3. Анализ влияния факторов на прибыль. Таблицы».</w:t>
      </w:r>
    </w:p>
    <w:p w:rsidR="002B67EA" w:rsidRPr="00003E34" w:rsidRDefault="002B67EA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тетрадях;</w:t>
      </w: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2B67EA" w:rsidRPr="00003E34" w:rsidRDefault="002B67EA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 w:rsidR="00823D26"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2B67EA" w:rsidRPr="00003E34" w:rsidRDefault="002B67EA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3E34" w:rsidRDefault="00003E34" w:rsidP="00222F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07.04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A5BB8" w:rsidRPr="00003E34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="002B67EA" w:rsidRPr="00003E34">
        <w:rPr>
          <w:rFonts w:ascii="Times New Roman" w:hAnsi="Times New Roman" w:cs="Times New Roman"/>
          <w:b/>
          <w:sz w:val="28"/>
          <w:szCs w:val="28"/>
        </w:rPr>
        <w:t>3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«Анализ влияния факторов на прибыль»</w:t>
      </w:r>
    </w:p>
    <w:p w:rsidR="002B67EA" w:rsidRPr="00003E34" w:rsidRDefault="002B67EA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влияния факторов на прибыль, используя данные для выполнения пр. 7.3 из файла «Пр. 7.1-7.3. Анализ влияния факторов на прибыль. Таблицы».</w:t>
      </w:r>
    </w:p>
    <w:p w:rsidR="002B67EA" w:rsidRPr="00003E34" w:rsidRDefault="002B67EA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тетрадях;</w:t>
      </w: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2B67EA" w:rsidRPr="00003E34" w:rsidRDefault="002B67EA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 w:rsidR="00823D26"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3E34" w:rsidRDefault="00003E34" w:rsidP="00222F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07.04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A5BB8" w:rsidRPr="00003E34">
        <w:rPr>
          <w:rFonts w:ascii="Times New Roman" w:hAnsi="Times New Roman" w:cs="Times New Roman"/>
          <w:b/>
          <w:sz w:val="28"/>
          <w:szCs w:val="28"/>
        </w:rPr>
        <w:t xml:space="preserve"> 8.1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59011F" w:rsidRPr="00003E34" w:rsidRDefault="0059011F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lastRenderedPageBreak/>
        <w:t>Тема «Расчет коэффициентов рентабельности»</w:t>
      </w:r>
    </w:p>
    <w:p w:rsidR="002B67EA" w:rsidRPr="00003E34" w:rsidRDefault="002B67EA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рентабельности, используя данные</w:t>
      </w:r>
      <w:r w:rsidR="003F2159">
        <w:rPr>
          <w:rFonts w:ascii="Times New Roman" w:hAnsi="Times New Roman" w:cs="Times New Roman"/>
          <w:sz w:val="28"/>
          <w:szCs w:val="28"/>
        </w:rPr>
        <w:t xml:space="preserve"> баланса и отчета о финансовых результатах</w:t>
      </w:r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r w:rsidR="00823D26">
        <w:rPr>
          <w:rFonts w:ascii="Times New Roman" w:hAnsi="Times New Roman" w:cs="Times New Roman"/>
          <w:sz w:val="28"/>
          <w:szCs w:val="28"/>
        </w:rPr>
        <w:t>предприятия (заполнить таблицу «Показатели, характеризующие рентабельность» и сделать вывод)</w:t>
      </w:r>
    </w:p>
    <w:p w:rsidR="00823D26" w:rsidRDefault="002B67EA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</w:t>
      </w:r>
      <w:r w:rsidR="00823D26" w:rsidRPr="00003E34">
        <w:rPr>
          <w:rFonts w:ascii="Times New Roman" w:hAnsi="Times New Roman" w:cs="Times New Roman"/>
          <w:sz w:val="28"/>
          <w:szCs w:val="28"/>
        </w:rPr>
        <w:t>;</w:t>
      </w:r>
      <w:r w:rsidR="00823D26"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7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</w:p>
    <w:p w:rsidR="00870C33" w:rsidRPr="00870C33" w:rsidRDefault="00870C33" w:rsidP="00870C33">
      <w:pPr>
        <w:pStyle w:val="a4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</w:t>
      </w:r>
      <w:r w:rsidR="00861611">
        <w:rPr>
          <w:rFonts w:eastAsia="Calibri"/>
          <w:sz w:val="28"/>
          <w:szCs w:val="28"/>
        </w:rPr>
        <w:t>ква</w:t>
      </w:r>
      <w:proofErr w:type="gramStart"/>
      <w:r w:rsidR="00861611">
        <w:rPr>
          <w:rFonts w:eastAsia="Calibri"/>
          <w:sz w:val="28"/>
          <w:szCs w:val="28"/>
        </w:rPr>
        <w:t> :</w:t>
      </w:r>
      <w:proofErr w:type="gramEnd"/>
      <w:r w:rsidR="00861611">
        <w:rPr>
          <w:rFonts w:eastAsia="Calibri"/>
          <w:sz w:val="28"/>
          <w:szCs w:val="28"/>
        </w:rPr>
        <w:t xml:space="preserve"> Издательство </w:t>
      </w:r>
      <w:proofErr w:type="spellStart"/>
      <w:r w:rsidR="00861611">
        <w:rPr>
          <w:rFonts w:eastAsia="Calibri"/>
          <w:sz w:val="28"/>
          <w:szCs w:val="28"/>
        </w:rPr>
        <w:t>Юрайт</w:t>
      </w:r>
      <w:proofErr w:type="spellEnd"/>
      <w:r w:rsidR="00861611">
        <w:rPr>
          <w:rFonts w:eastAsia="Calibri"/>
          <w:sz w:val="28"/>
          <w:szCs w:val="28"/>
        </w:rPr>
        <w:t>, 2020</w:t>
      </w:r>
      <w:r w:rsidRPr="00B21D3E">
        <w:rPr>
          <w:rFonts w:eastAsia="Calibri"/>
          <w:sz w:val="28"/>
          <w:szCs w:val="28"/>
        </w:rPr>
        <w:t xml:space="preserve">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8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proofErr w:type="gramStart"/>
      <w:r w:rsidRPr="00B21D3E">
        <w:rPr>
          <w:rFonts w:eastAsia="Calibri"/>
          <w:sz w:val="28"/>
          <w:szCs w:val="28"/>
        </w:rPr>
        <w:t> </w:t>
      </w:r>
      <w:r w:rsidRPr="00003E34">
        <w:rPr>
          <w:sz w:val="28"/>
          <w:szCs w:val="28"/>
        </w:rPr>
        <w:t>;</w:t>
      </w:r>
      <w:proofErr w:type="gramEnd"/>
      <w:r w:rsidRPr="00003E34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23D26" w:rsidRPr="00003E34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A3610F" w:rsidRDefault="00A3610F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610F" w:rsidRDefault="00A3610F" w:rsidP="00A361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8</w:t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 8.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«Расчет коэффициентов рентабельности»</w:t>
      </w:r>
    </w:p>
    <w:p w:rsidR="00823D26" w:rsidRPr="00003E34" w:rsidRDefault="00823D26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рентабельности, используя данные</w:t>
      </w:r>
      <w:r>
        <w:rPr>
          <w:rFonts w:ascii="Times New Roman" w:hAnsi="Times New Roman" w:cs="Times New Roman"/>
          <w:sz w:val="28"/>
          <w:szCs w:val="28"/>
        </w:rPr>
        <w:t xml:space="preserve"> баланса и отчета о финансовых результатах</w:t>
      </w:r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(заполнить таблицу «Показатели, характеризующие рентабельность» и сделать вывод)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(См.  </w:t>
      </w:r>
      <w:proofErr w:type="gramStart"/>
      <w:r>
        <w:rPr>
          <w:sz w:val="28"/>
          <w:szCs w:val="28"/>
        </w:rPr>
        <w:t>-</w:t>
      </w:r>
      <w:r w:rsidR="00823D26" w:rsidRPr="00003E34">
        <w:rPr>
          <w:sz w:val="28"/>
          <w:szCs w:val="28"/>
        </w:rPr>
        <w:t>к</w:t>
      </w:r>
      <w:proofErr w:type="gramEnd"/>
      <w:r w:rsidR="00823D26" w:rsidRPr="00003E34">
        <w:rPr>
          <w:sz w:val="28"/>
          <w:szCs w:val="28"/>
        </w:rPr>
        <w:t>онспекты в тетрадях</w:t>
      </w:r>
      <w:r>
        <w:rPr>
          <w:sz w:val="28"/>
          <w:szCs w:val="28"/>
        </w:rPr>
        <w:t>;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10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</w:p>
    <w:p w:rsidR="00823D26" w:rsidRPr="00870C33" w:rsidRDefault="00870C33" w:rsidP="00870C33">
      <w:pPr>
        <w:pStyle w:val="a4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Москва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, 2020.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11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proofErr w:type="gramStart"/>
      <w:r w:rsidRPr="00B21D3E">
        <w:rPr>
          <w:rFonts w:eastAsia="Calibri"/>
          <w:sz w:val="28"/>
          <w:szCs w:val="28"/>
        </w:rPr>
        <w:t> </w:t>
      </w:r>
      <w:r w:rsidR="00823D26" w:rsidRPr="00003E34">
        <w:rPr>
          <w:sz w:val="28"/>
          <w:szCs w:val="28"/>
        </w:rPr>
        <w:t>;</w:t>
      </w:r>
      <w:proofErr w:type="gramEnd"/>
      <w:r w:rsidR="00823D26" w:rsidRPr="00003E34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FA0E36" w:rsidRPr="00823D26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A3610F" w:rsidRPr="00472D06" w:rsidRDefault="00A3610F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A3610F" w:rsidRDefault="00A3610F" w:rsidP="00A361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8</w:t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 8.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«Расчет коэффициентов рентабельности»</w:t>
      </w:r>
    </w:p>
    <w:p w:rsidR="00823D26" w:rsidRPr="00003E34" w:rsidRDefault="00823D26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рентабельности, используя данные</w:t>
      </w:r>
      <w:r>
        <w:rPr>
          <w:rFonts w:ascii="Times New Roman" w:hAnsi="Times New Roman" w:cs="Times New Roman"/>
          <w:sz w:val="28"/>
          <w:szCs w:val="28"/>
        </w:rPr>
        <w:t xml:space="preserve"> баланса и отчета о финансовых результатах</w:t>
      </w:r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(заполнить таблицу «Показатели, характеризующие рентабельность» и сделать вывод)</w:t>
      </w:r>
    </w:p>
    <w:p w:rsidR="00823D26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тетрадях;</w:t>
      </w: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13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</w:p>
    <w:p w:rsidR="00870C33" w:rsidRPr="00870C33" w:rsidRDefault="00870C33" w:rsidP="00870C33">
      <w:pPr>
        <w:pStyle w:val="a4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Москва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, 2020.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14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proofErr w:type="gramStart"/>
      <w:r w:rsidRPr="00B21D3E">
        <w:rPr>
          <w:rFonts w:eastAsia="Calibri"/>
          <w:sz w:val="28"/>
          <w:szCs w:val="28"/>
        </w:rPr>
        <w:t> </w:t>
      </w:r>
      <w:r w:rsidRPr="00003E34">
        <w:rPr>
          <w:sz w:val="28"/>
          <w:szCs w:val="28"/>
        </w:rPr>
        <w:t>;</w:t>
      </w:r>
      <w:proofErr w:type="gramEnd"/>
      <w:r w:rsidRPr="00003E34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9A40C3" w:rsidRPr="00823D26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9A40C3" w:rsidRDefault="009A40C3" w:rsidP="009A40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</w:p>
    <w:p w:rsidR="00A3610F" w:rsidRDefault="00A3610F" w:rsidP="00A361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9</w:t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 8.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«Расчет коэффициентов рентабельности»</w:t>
      </w:r>
    </w:p>
    <w:p w:rsidR="00823D26" w:rsidRPr="00003E34" w:rsidRDefault="00823D26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рентабельности, используя данные</w:t>
      </w:r>
      <w:r>
        <w:rPr>
          <w:rFonts w:ascii="Times New Roman" w:hAnsi="Times New Roman" w:cs="Times New Roman"/>
          <w:sz w:val="28"/>
          <w:szCs w:val="28"/>
        </w:rPr>
        <w:t xml:space="preserve"> баланса и отчета о финансовых результатах</w:t>
      </w:r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(заполнить таблицу «Показатели, характеризующие рентабельность» и сделать вывод)</w:t>
      </w:r>
    </w:p>
    <w:p w:rsidR="00823D26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тетрадях;</w:t>
      </w: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16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</w:p>
    <w:p w:rsidR="00870C33" w:rsidRPr="00870C33" w:rsidRDefault="00870C33" w:rsidP="00870C33">
      <w:pPr>
        <w:pStyle w:val="a4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Москва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, 2020.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17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proofErr w:type="gramStart"/>
      <w:r w:rsidRPr="00B21D3E">
        <w:rPr>
          <w:rFonts w:eastAsia="Calibri"/>
          <w:sz w:val="28"/>
          <w:szCs w:val="28"/>
        </w:rPr>
        <w:t> </w:t>
      </w:r>
      <w:r w:rsidRPr="00003E34">
        <w:rPr>
          <w:sz w:val="28"/>
          <w:szCs w:val="28"/>
        </w:rPr>
        <w:t>;</w:t>
      </w:r>
      <w:proofErr w:type="gramEnd"/>
      <w:r w:rsidRPr="00003E34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23D26" w:rsidRPr="00003E34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A3610F" w:rsidRDefault="00A3610F" w:rsidP="00A3610F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A3610F" w:rsidRDefault="00A3610F" w:rsidP="00A361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</w:pP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9</w:t>
      </w:r>
      <w:r w:rsidRPr="00003E34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>.04</w:t>
      </w:r>
      <w:r w:rsidRPr="00AB5FE7">
        <w:rPr>
          <w:rFonts w:ascii="Times New Roman" w:eastAsia="Times New Roman" w:hAnsi="Times New Roman" w:cs="Times New Roman"/>
          <w:i/>
          <w:color w:val="333333"/>
          <w:sz w:val="23"/>
          <w:szCs w:val="23"/>
          <w:lang w:eastAsia="ru-RU"/>
        </w:rPr>
        <w:t xml:space="preserve">.20 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Практическая работа 8.</w:t>
      </w:r>
      <w:r w:rsidR="009A40C3">
        <w:rPr>
          <w:rFonts w:ascii="Times New Roman" w:hAnsi="Times New Roman" w:cs="Times New Roman"/>
          <w:b/>
          <w:sz w:val="28"/>
          <w:szCs w:val="28"/>
        </w:rPr>
        <w:t>5</w:t>
      </w:r>
      <w:r w:rsidRPr="00003E34">
        <w:rPr>
          <w:rFonts w:ascii="Times New Roman" w:hAnsi="Times New Roman" w:cs="Times New Roman"/>
          <w:b/>
          <w:sz w:val="28"/>
          <w:szCs w:val="28"/>
        </w:rPr>
        <w:t>.</w:t>
      </w:r>
    </w:p>
    <w:p w:rsidR="00A3610F" w:rsidRPr="00003E34" w:rsidRDefault="00A3610F" w:rsidP="00A3610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Тема «Расчет коэффициентов рентабельности»</w:t>
      </w:r>
    </w:p>
    <w:p w:rsidR="00823D26" w:rsidRPr="00003E34" w:rsidRDefault="00823D26" w:rsidP="00823D26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Задание. Провести анализ рентабельности, используя данные</w:t>
      </w:r>
      <w:r>
        <w:rPr>
          <w:rFonts w:ascii="Times New Roman" w:hAnsi="Times New Roman" w:cs="Times New Roman"/>
          <w:sz w:val="28"/>
          <w:szCs w:val="28"/>
        </w:rPr>
        <w:t xml:space="preserve"> баланса и отчета о финансовых результатах</w:t>
      </w:r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 (заполнить таблицу «Показатели, характеризующие рентабельность» и сделать вывод)</w:t>
      </w:r>
    </w:p>
    <w:p w:rsidR="00823D26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.  - конспекты в тетрадях;</w:t>
      </w: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70C33" w:rsidRDefault="00870C33" w:rsidP="00870C33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19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</w:p>
    <w:p w:rsidR="00870C33" w:rsidRPr="00870C33" w:rsidRDefault="00870C33" w:rsidP="00870C33">
      <w:pPr>
        <w:pStyle w:val="a4"/>
        <w:spacing w:line="36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Москва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, 2020.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20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r w:rsidRPr="00B21D3E">
        <w:rPr>
          <w:rFonts w:eastAsia="Calibri"/>
          <w:sz w:val="28"/>
          <w:szCs w:val="28"/>
        </w:rPr>
        <w:t> </w:t>
      </w:r>
      <w:r w:rsidRPr="00003E34">
        <w:rPr>
          <w:sz w:val="28"/>
          <w:szCs w:val="28"/>
        </w:rPr>
        <w:t>;</w:t>
      </w:r>
      <w:r w:rsidRPr="00003E34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823D26" w:rsidRPr="00003E34" w:rsidRDefault="00823D26" w:rsidP="00823D2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003E3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</w:t>
      </w:r>
      <w:r w:rsidRPr="00003E34">
        <w:rPr>
          <w:rFonts w:ascii="Times New Roman" w:hAnsi="Times New Roman" w:cs="Times New Roman"/>
          <w:sz w:val="28"/>
          <w:szCs w:val="28"/>
        </w:rPr>
        <w:t xml:space="preserve">Файлы на 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003E3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03E34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003E34">
          <w:rPr>
            <w:rStyle w:val="a3"/>
            <w:rFonts w:ascii="Times New Roman" w:hAnsi="Times New Roman" w:cs="Times New Roman"/>
          </w:rPr>
          <w:t>https://disk.yandex.ru/client/disk/%D0%BA%D0%AD%D0%9A-2017</w:t>
        </w:r>
      </w:hyperlink>
      <w:r>
        <w:rPr>
          <w:rFonts w:ascii="Times New Roman" w:hAnsi="Times New Roman" w:cs="Times New Roman"/>
        </w:rPr>
        <w:t xml:space="preserve"> .</w:t>
      </w:r>
      <w:r w:rsidRPr="00003E34">
        <w:rPr>
          <w:rFonts w:ascii="Times New Roman" w:hAnsi="Times New Roman" w:cs="Times New Roman"/>
          <w:sz w:val="28"/>
          <w:szCs w:val="28"/>
        </w:rPr>
        <w:t>)</w:t>
      </w:r>
    </w:p>
    <w:p w:rsidR="00A3610F" w:rsidRPr="00003E34" w:rsidRDefault="00A3610F" w:rsidP="002B67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:rsidR="006826FA" w:rsidRPr="00003E34" w:rsidRDefault="006826FA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3D26" w:rsidRDefault="00823D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0EDA" w:rsidRPr="00003E34" w:rsidRDefault="00B70EDA" w:rsidP="00222F9C">
      <w:pPr>
        <w:pStyle w:val="2"/>
        <w:spacing w:after="0"/>
        <w:ind w:firstLine="851"/>
        <w:jc w:val="both"/>
        <w:rPr>
          <w:sz w:val="28"/>
          <w:szCs w:val="28"/>
        </w:rPr>
      </w:pPr>
      <w:r w:rsidRPr="00003E34">
        <w:rPr>
          <w:sz w:val="28"/>
          <w:szCs w:val="28"/>
        </w:rPr>
        <w:lastRenderedPageBreak/>
        <w:t>Информационное обеспечение обучения</w:t>
      </w:r>
    </w:p>
    <w:p w:rsidR="00B70EDA" w:rsidRPr="00003E34" w:rsidRDefault="00B70EDA" w:rsidP="00222F9C">
      <w:pPr>
        <w:pStyle w:val="htmlparagraph"/>
        <w:spacing w:line="360" w:lineRule="auto"/>
        <w:ind w:firstLine="851"/>
        <w:rPr>
          <w:sz w:val="28"/>
          <w:szCs w:val="28"/>
        </w:rPr>
      </w:pPr>
      <w:r w:rsidRPr="00003E34">
        <w:rPr>
          <w:b/>
          <w:bCs/>
          <w:sz w:val="28"/>
          <w:szCs w:val="28"/>
        </w:rPr>
        <w:t>Перечень учебных изданий</w:t>
      </w:r>
    </w:p>
    <w:p w:rsidR="00B70EDA" w:rsidRPr="00003E34" w:rsidRDefault="00B70EDA" w:rsidP="00222F9C">
      <w:pPr>
        <w:pStyle w:val="htmlparagraph"/>
        <w:spacing w:line="360" w:lineRule="auto"/>
        <w:ind w:firstLine="851"/>
        <w:rPr>
          <w:sz w:val="28"/>
          <w:szCs w:val="28"/>
        </w:rPr>
      </w:pPr>
      <w:r w:rsidRPr="00003E34">
        <w:rPr>
          <w:b/>
          <w:bCs/>
          <w:sz w:val="28"/>
          <w:szCs w:val="28"/>
        </w:rPr>
        <w:t>Основные источники:</w:t>
      </w:r>
    </w:p>
    <w:p w:rsidR="00B70EDA" w:rsidRPr="00003E34" w:rsidRDefault="00B70EDA" w:rsidP="00222F9C">
      <w:pPr>
        <w:pStyle w:val="htmllist"/>
        <w:numPr>
          <w:ilvl w:val="0"/>
          <w:numId w:val="5"/>
        </w:numPr>
        <w:spacing w:line="360" w:lineRule="auto"/>
        <w:ind w:firstLine="851"/>
        <w:rPr>
          <w:sz w:val="28"/>
          <w:szCs w:val="28"/>
        </w:rPr>
      </w:pPr>
      <w:r w:rsidRPr="00003E34">
        <w:rPr>
          <w:iCs/>
          <w:sz w:val="28"/>
          <w:szCs w:val="28"/>
        </w:rPr>
        <w:t>Казакова, Н. А.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Анализ финансовой отчетности. Консолидированный бизнес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для среднего профессионального образования / Н. А. Казакова. — Москва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2020. — 233 с. — (Профессиональное образование). — ISBN 978-5-534-11232-0.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 </w:t>
      </w:r>
      <w:hyperlink r:id="rId22" w:history="1">
        <w:r w:rsidRPr="00003E34">
          <w:rPr>
            <w:rStyle w:val="linkstyle"/>
            <w:sz w:val="28"/>
            <w:szCs w:val="28"/>
          </w:rPr>
          <w:t>https://biblio-online.ru/bcode/456597</w:t>
        </w:r>
      </w:hyperlink>
      <w:r w:rsidRPr="00003E34">
        <w:rPr>
          <w:sz w:val="28"/>
          <w:szCs w:val="28"/>
        </w:rPr>
        <w:t xml:space="preserve"> </w:t>
      </w:r>
      <w:r w:rsidR="001C6218">
        <w:rPr>
          <w:sz w:val="28"/>
          <w:szCs w:val="28"/>
        </w:rPr>
        <w:t>.</w:t>
      </w:r>
    </w:p>
    <w:p w:rsidR="00B21D3E" w:rsidRDefault="00B21D3E" w:rsidP="00222F9C">
      <w:pPr>
        <w:pStyle w:val="a4"/>
        <w:numPr>
          <w:ilvl w:val="0"/>
          <w:numId w:val="5"/>
        </w:num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B21D3E">
        <w:rPr>
          <w:rFonts w:eastAsia="Calibri"/>
          <w:sz w:val="28"/>
          <w:szCs w:val="28"/>
        </w:rPr>
        <w:t>Комплексный анализ хозяйственной деятельности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учебник и практикум для вузов /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 xml:space="preserve"> [и др.] ; под редакцией В. И. </w:t>
      </w:r>
      <w:proofErr w:type="spellStart"/>
      <w:r w:rsidRPr="00B21D3E">
        <w:rPr>
          <w:rFonts w:eastAsia="Calibri"/>
          <w:sz w:val="28"/>
          <w:szCs w:val="28"/>
        </w:rPr>
        <w:t>Бариленко</w:t>
      </w:r>
      <w:proofErr w:type="spellEnd"/>
      <w:r w:rsidRPr="00B21D3E">
        <w:rPr>
          <w:rFonts w:eastAsia="Calibri"/>
          <w:sz w:val="28"/>
          <w:szCs w:val="28"/>
        </w:rPr>
        <w:t>. — Москва</w:t>
      </w:r>
      <w:proofErr w:type="gramStart"/>
      <w:r w:rsidRPr="00B21D3E">
        <w:rPr>
          <w:rFonts w:eastAsia="Calibri"/>
          <w:sz w:val="28"/>
          <w:szCs w:val="28"/>
        </w:rPr>
        <w:t> :</w:t>
      </w:r>
      <w:proofErr w:type="gramEnd"/>
      <w:r w:rsidRPr="00B21D3E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, 2020. — (Высшее образование). — ISBN 978-5-534-00713-8. — С. </w:t>
      </w:r>
      <w:r>
        <w:rPr>
          <w:rFonts w:eastAsia="Calibri"/>
          <w:sz w:val="28"/>
          <w:szCs w:val="28"/>
        </w:rPr>
        <w:t>282</w:t>
      </w:r>
      <w:r w:rsidRPr="00B21D3E">
        <w:rPr>
          <w:rFonts w:eastAsia="Calibri"/>
          <w:sz w:val="28"/>
          <w:szCs w:val="28"/>
        </w:rPr>
        <w:t xml:space="preserve"> — </w:t>
      </w:r>
      <w:r>
        <w:rPr>
          <w:rFonts w:eastAsia="Calibri"/>
          <w:sz w:val="28"/>
          <w:szCs w:val="28"/>
        </w:rPr>
        <w:t>300</w:t>
      </w:r>
      <w:r w:rsidRPr="00B21D3E">
        <w:rPr>
          <w:rFonts w:eastAsia="Calibri"/>
          <w:sz w:val="28"/>
          <w:szCs w:val="28"/>
        </w:rPr>
        <w:t xml:space="preserve"> — Текст</w:t>
      </w:r>
      <w:proofErr w:type="gramStart"/>
      <w:r w:rsidRPr="00B21D3E">
        <w:rPr>
          <w:rFonts w:eastAsia="Calibri"/>
          <w:sz w:val="28"/>
          <w:szCs w:val="28"/>
        </w:rPr>
        <w:t xml:space="preserve"> :</w:t>
      </w:r>
      <w:proofErr w:type="gramEnd"/>
      <w:r w:rsidRPr="00B21D3E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B21D3E">
        <w:rPr>
          <w:rFonts w:eastAsia="Calibri"/>
          <w:sz w:val="28"/>
          <w:szCs w:val="28"/>
        </w:rPr>
        <w:t>Юрайт</w:t>
      </w:r>
      <w:proofErr w:type="spellEnd"/>
      <w:r w:rsidRPr="00B21D3E">
        <w:rPr>
          <w:rFonts w:eastAsia="Calibri"/>
          <w:sz w:val="28"/>
          <w:szCs w:val="28"/>
        </w:rPr>
        <w:t xml:space="preserve"> [сайт]. — URL: </w:t>
      </w:r>
      <w:hyperlink r:id="rId23" w:tgtFrame="_blank" w:history="1">
        <w:r w:rsidRPr="00B21D3E">
          <w:rPr>
            <w:rStyle w:val="a3"/>
            <w:rFonts w:eastAsia="Calibri"/>
            <w:sz w:val="28"/>
            <w:szCs w:val="28"/>
          </w:rPr>
          <w:t>http://www.biblio-online.ru/bcode/449988/p.403-408</w:t>
        </w:r>
      </w:hyperlink>
      <w:r w:rsidRPr="00B21D3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.</w:t>
      </w:r>
    </w:p>
    <w:p w:rsidR="008B4051" w:rsidRPr="00003E34" w:rsidRDefault="008B4051" w:rsidP="00222F9C">
      <w:pPr>
        <w:pStyle w:val="a4"/>
        <w:numPr>
          <w:ilvl w:val="0"/>
          <w:numId w:val="5"/>
        </w:num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003E34">
        <w:rPr>
          <w:rFonts w:eastAsia="Calibri"/>
          <w:sz w:val="28"/>
          <w:szCs w:val="28"/>
        </w:rPr>
        <w:t>Бабаев Ю.А. Бухг</w:t>
      </w:r>
      <w:r w:rsidR="001C6218">
        <w:rPr>
          <w:rFonts w:eastAsia="Calibri"/>
          <w:sz w:val="28"/>
          <w:szCs w:val="28"/>
        </w:rPr>
        <w:t>а</w:t>
      </w:r>
      <w:r w:rsidRPr="00003E34">
        <w:rPr>
          <w:rFonts w:eastAsia="Calibri"/>
          <w:sz w:val="28"/>
          <w:szCs w:val="28"/>
        </w:rPr>
        <w:t>лтерский  учёт</w:t>
      </w:r>
      <w:proofErr w:type="gramStart"/>
      <w:r w:rsidRPr="00003E34">
        <w:rPr>
          <w:rFonts w:eastAsia="Calibri"/>
          <w:sz w:val="28"/>
          <w:szCs w:val="28"/>
        </w:rPr>
        <w:t xml:space="preserve"> :</w:t>
      </w:r>
      <w:proofErr w:type="gramEnd"/>
      <w:r w:rsidRPr="00003E34">
        <w:rPr>
          <w:rFonts w:eastAsia="Calibri"/>
          <w:sz w:val="28"/>
          <w:szCs w:val="28"/>
        </w:rPr>
        <w:t xml:space="preserve"> Учебник. – М.: Проспект, 2016</w:t>
      </w:r>
    </w:p>
    <w:p w:rsidR="00B70EDA" w:rsidRPr="00003E34" w:rsidRDefault="00B70EDA" w:rsidP="00222F9C">
      <w:pPr>
        <w:pStyle w:val="htmlparagraph"/>
        <w:spacing w:line="360" w:lineRule="auto"/>
        <w:ind w:firstLine="851"/>
        <w:rPr>
          <w:sz w:val="28"/>
          <w:szCs w:val="28"/>
        </w:rPr>
      </w:pPr>
      <w:r w:rsidRPr="00003E34">
        <w:rPr>
          <w:b/>
          <w:bCs/>
          <w:sz w:val="28"/>
          <w:szCs w:val="28"/>
        </w:rPr>
        <w:t>Дополнительные источники:</w:t>
      </w:r>
    </w:p>
    <w:p w:rsidR="00B70EDA" w:rsidRPr="00003E34" w:rsidRDefault="00B70EDA" w:rsidP="00222F9C">
      <w:pPr>
        <w:pStyle w:val="htmlparagraph"/>
        <w:spacing w:line="360" w:lineRule="auto"/>
        <w:ind w:firstLine="851"/>
        <w:rPr>
          <w:sz w:val="28"/>
          <w:szCs w:val="28"/>
        </w:rPr>
      </w:pPr>
      <w:r w:rsidRPr="00003E34">
        <w:rPr>
          <w:b/>
          <w:bCs/>
          <w:sz w:val="28"/>
          <w:szCs w:val="28"/>
        </w:rPr>
        <w:t>Интернет-ресурсы:</w:t>
      </w:r>
    </w:p>
    <w:p w:rsidR="00B70EDA" w:rsidRPr="00003E34" w:rsidRDefault="00B70EDA" w:rsidP="00222F9C">
      <w:pPr>
        <w:pStyle w:val="htmllist"/>
        <w:numPr>
          <w:ilvl w:val="0"/>
          <w:numId w:val="6"/>
        </w:numPr>
        <w:spacing w:line="360" w:lineRule="auto"/>
        <w:ind w:firstLine="851"/>
        <w:rPr>
          <w:sz w:val="28"/>
          <w:szCs w:val="28"/>
        </w:rPr>
      </w:pPr>
      <w:proofErr w:type="spellStart"/>
      <w:r w:rsidRPr="00003E34">
        <w:rPr>
          <w:b/>
          <w:bCs/>
          <w:sz w:val="28"/>
          <w:szCs w:val="28"/>
        </w:rPr>
        <w:t>ЭБС</w:t>
      </w:r>
      <w:hyperlink r:id="rId24" w:history="1">
        <w:r w:rsidRPr="00003E34">
          <w:rPr>
            <w:rStyle w:val="linkstylebold"/>
            <w:sz w:val="28"/>
            <w:szCs w:val="28"/>
          </w:rPr>
          <w:t>biblio-online.ru</w:t>
        </w:r>
        <w:proofErr w:type="spellEnd"/>
      </w:hyperlink>
    </w:p>
    <w:p w:rsidR="009042ED" w:rsidRPr="00003E34" w:rsidRDefault="009042ED" w:rsidP="00222F9C">
      <w:pPr>
        <w:pStyle w:val="a4"/>
        <w:numPr>
          <w:ilvl w:val="0"/>
          <w:numId w:val="6"/>
        </w:numPr>
        <w:spacing w:line="360" w:lineRule="auto"/>
        <w:ind w:firstLine="851"/>
        <w:jc w:val="both"/>
        <w:rPr>
          <w:sz w:val="28"/>
          <w:szCs w:val="28"/>
        </w:rPr>
      </w:pPr>
      <w:r w:rsidRPr="00003E34">
        <w:rPr>
          <w:iCs/>
          <w:sz w:val="28"/>
          <w:szCs w:val="28"/>
        </w:rPr>
        <w:t>Дмитриева, И. М.</w:t>
      </w:r>
      <w:r w:rsidRPr="00003E34">
        <w:rPr>
          <w:i/>
          <w:iCs/>
          <w:sz w:val="28"/>
          <w:szCs w:val="28"/>
        </w:rPr>
        <w:t> </w:t>
      </w:r>
      <w:r w:rsidRPr="00003E34">
        <w:rPr>
          <w:sz w:val="28"/>
          <w:szCs w:val="28"/>
        </w:rPr>
        <w:t> Бухгалтерский учет</w:t>
      </w:r>
      <w:proofErr w:type="gramStart"/>
      <w:r w:rsidRPr="00003E34">
        <w:rPr>
          <w:sz w:val="28"/>
          <w:szCs w:val="28"/>
        </w:rPr>
        <w:t> :</w:t>
      </w:r>
      <w:proofErr w:type="gramEnd"/>
      <w:r w:rsidRPr="00003E34">
        <w:rPr>
          <w:sz w:val="28"/>
          <w:szCs w:val="28"/>
        </w:rPr>
        <w:t xml:space="preserve"> учебник и практикум для среднего профессионального образования / И. М. Дмитриева. — 5-е изд., </w:t>
      </w:r>
      <w:proofErr w:type="spellStart"/>
      <w:r w:rsidRPr="00003E34">
        <w:rPr>
          <w:sz w:val="28"/>
          <w:szCs w:val="28"/>
        </w:rPr>
        <w:t>перераб</w:t>
      </w:r>
      <w:proofErr w:type="spellEnd"/>
      <w:r w:rsidRPr="00003E34">
        <w:rPr>
          <w:sz w:val="28"/>
          <w:szCs w:val="28"/>
        </w:rPr>
        <w:t xml:space="preserve">. и доп. — Москва : Издательство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>, 2018. —</w:t>
      </w:r>
      <w:r w:rsidR="00870811">
        <w:rPr>
          <w:sz w:val="28"/>
          <w:szCs w:val="28"/>
        </w:rPr>
        <w:t xml:space="preserve"> С.</w:t>
      </w:r>
      <w:r w:rsidRPr="00003E34">
        <w:rPr>
          <w:sz w:val="28"/>
          <w:szCs w:val="28"/>
        </w:rPr>
        <w:t xml:space="preserve"> 3</w:t>
      </w:r>
      <w:r w:rsidR="00870811">
        <w:rPr>
          <w:sz w:val="28"/>
          <w:szCs w:val="28"/>
        </w:rPr>
        <w:t>93 </w:t>
      </w:r>
      <w:r w:rsidRPr="00003E34">
        <w:rPr>
          <w:sz w:val="28"/>
          <w:szCs w:val="28"/>
        </w:rPr>
        <w:t xml:space="preserve">— </w:t>
      </w:r>
      <w:r w:rsidR="00870811">
        <w:rPr>
          <w:sz w:val="28"/>
          <w:szCs w:val="28"/>
        </w:rPr>
        <w:t xml:space="preserve"> 416 - </w:t>
      </w:r>
      <w:r w:rsidRPr="00003E34">
        <w:rPr>
          <w:sz w:val="28"/>
          <w:szCs w:val="28"/>
        </w:rPr>
        <w:t>(Профессиональное образование). — ISBN 978-5-534-02641-2. — Текст</w:t>
      </w:r>
      <w:proofErr w:type="gramStart"/>
      <w:r w:rsidRPr="00003E34">
        <w:rPr>
          <w:sz w:val="28"/>
          <w:szCs w:val="28"/>
        </w:rPr>
        <w:t xml:space="preserve"> :</w:t>
      </w:r>
      <w:proofErr w:type="gramEnd"/>
      <w:r w:rsidRPr="00003E34">
        <w:rPr>
          <w:sz w:val="28"/>
          <w:szCs w:val="28"/>
        </w:rPr>
        <w:t xml:space="preserve"> электронный // ЭБС </w:t>
      </w:r>
      <w:proofErr w:type="spellStart"/>
      <w:r w:rsidRPr="00003E34">
        <w:rPr>
          <w:sz w:val="28"/>
          <w:szCs w:val="28"/>
        </w:rPr>
        <w:t>Юрайт</w:t>
      </w:r>
      <w:proofErr w:type="spellEnd"/>
      <w:r w:rsidRPr="00003E34">
        <w:rPr>
          <w:sz w:val="28"/>
          <w:szCs w:val="28"/>
        </w:rPr>
        <w:t xml:space="preserve"> [сайт]. — URL: </w:t>
      </w:r>
      <w:hyperlink r:id="rId25" w:tgtFrame="_blank" w:history="1">
        <w:r w:rsidRPr="00003E34">
          <w:rPr>
            <w:rStyle w:val="a3"/>
            <w:sz w:val="28"/>
            <w:szCs w:val="28"/>
          </w:rPr>
          <w:t>https://www.biblio-online.ru/bcode/413445</w:t>
        </w:r>
      </w:hyperlink>
      <w:r w:rsidRPr="00003E34">
        <w:rPr>
          <w:sz w:val="28"/>
          <w:szCs w:val="28"/>
        </w:rPr>
        <w:t> </w:t>
      </w:r>
      <w:r w:rsidR="008B4051" w:rsidRPr="00003E34">
        <w:rPr>
          <w:sz w:val="28"/>
          <w:szCs w:val="28"/>
        </w:rPr>
        <w:t>.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34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  <w:t>http://www.buh.ru- интернет ресурс для бухгалтеров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  <w:t xml:space="preserve">http://www.buhgalteria.ru- интернет ресурс для бухгалтеров, аудиторов, налоговых консультантов, специалистов по </w:t>
      </w:r>
      <w:proofErr w:type="spellStart"/>
      <w:proofErr w:type="gramStart"/>
      <w:r w:rsidRPr="00003E34">
        <w:rPr>
          <w:rFonts w:ascii="Times New Roman" w:hAnsi="Times New Roman" w:cs="Times New Roman"/>
          <w:sz w:val="28"/>
          <w:szCs w:val="28"/>
        </w:rPr>
        <w:t>кад-рам</w:t>
      </w:r>
      <w:proofErr w:type="spellEnd"/>
      <w:proofErr w:type="gramEnd"/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  <w:t>http://buhcon.com – экономическая электронная библиотека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www.cbr.ru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 - официальный сайт ЦБ РФ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www.budgetrf.ru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/- бюджетная система РФ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//www.economy.gov./ru/ - Официальный сайт </w:t>
      </w:r>
      <w:proofErr w:type="spellStart"/>
      <w:proofErr w:type="gramStart"/>
      <w:r w:rsidRPr="00003E34">
        <w:rPr>
          <w:rFonts w:ascii="Times New Roman" w:hAnsi="Times New Roman" w:cs="Times New Roman"/>
          <w:sz w:val="28"/>
          <w:szCs w:val="28"/>
        </w:rPr>
        <w:t>Министер-ства</w:t>
      </w:r>
      <w:proofErr w:type="spellEnd"/>
      <w:proofErr w:type="gramEnd"/>
      <w:r w:rsidRPr="00003E34">
        <w:rPr>
          <w:rFonts w:ascii="Times New Roman" w:hAnsi="Times New Roman" w:cs="Times New Roman"/>
          <w:sz w:val="28"/>
          <w:szCs w:val="28"/>
        </w:rPr>
        <w:t xml:space="preserve"> экономического развития РФ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www.minfin.ru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 - Официальный сайт Министерства финансов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(сайт Федеральной налоговой службы РФ); </w:t>
      </w:r>
    </w:p>
    <w:p w:rsidR="00B04D4D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3E34">
        <w:rPr>
          <w:rFonts w:ascii="Times New Roman" w:hAnsi="Times New Roman" w:cs="Times New Roman"/>
          <w:sz w:val="28"/>
          <w:szCs w:val="28"/>
        </w:rPr>
        <w:t>www.consultant.ru</w:t>
      </w:r>
      <w:proofErr w:type="spellEnd"/>
      <w:r w:rsidRPr="00003E34">
        <w:rPr>
          <w:rFonts w:ascii="Times New Roman" w:hAnsi="Times New Roman" w:cs="Times New Roman"/>
          <w:sz w:val="28"/>
          <w:szCs w:val="28"/>
        </w:rPr>
        <w:t xml:space="preserve"> – общероссийская сеть распространения правовой информации (Консультант-Плюс);</w:t>
      </w:r>
    </w:p>
    <w:p w:rsidR="0059011F" w:rsidRPr="00003E34" w:rsidRDefault="00B04D4D" w:rsidP="00222F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E34">
        <w:rPr>
          <w:rFonts w:ascii="Times New Roman" w:hAnsi="Times New Roman" w:cs="Times New Roman"/>
          <w:sz w:val="28"/>
          <w:szCs w:val="28"/>
        </w:rPr>
        <w:t>•</w:t>
      </w:r>
      <w:r w:rsidRPr="00003E34">
        <w:rPr>
          <w:rFonts w:ascii="Times New Roman" w:hAnsi="Times New Roman" w:cs="Times New Roman"/>
          <w:sz w:val="28"/>
          <w:szCs w:val="28"/>
        </w:rPr>
        <w:tab/>
        <w:t>http://www.buhnalog.ru/annotations/- Бухгалтерский учет и налоги. Документы. Комментарии. Методические рекомендации.</w:t>
      </w:r>
    </w:p>
    <w:sectPr w:rsidR="0059011F" w:rsidRPr="00003E34" w:rsidSect="0006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8C9639"/>
    <w:multiLevelType w:val="singleLevel"/>
    <w:tmpl w:val="AA948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CD7304"/>
    <w:multiLevelType w:val="hybridMultilevel"/>
    <w:tmpl w:val="707C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C6A7D"/>
    <w:multiLevelType w:val="hybridMultilevel"/>
    <w:tmpl w:val="3334D158"/>
    <w:lvl w:ilvl="0" w:tplc="943C2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622FB"/>
    <w:multiLevelType w:val="hybridMultilevel"/>
    <w:tmpl w:val="846CB87C"/>
    <w:lvl w:ilvl="0" w:tplc="57942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538BF"/>
    <w:multiLevelType w:val="hybridMultilevel"/>
    <w:tmpl w:val="806AEA32"/>
    <w:lvl w:ilvl="0" w:tplc="57942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3A671"/>
    <w:multiLevelType w:val="singleLevel"/>
    <w:tmpl w:val="57942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6A2"/>
    <w:rsid w:val="00003E34"/>
    <w:rsid w:val="000207CF"/>
    <w:rsid w:val="00062CA9"/>
    <w:rsid w:val="000761C4"/>
    <w:rsid w:val="00116436"/>
    <w:rsid w:val="001165EB"/>
    <w:rsid w:val="00134D90"/>
    <w:rsid w:val="001C2DB0"/>
    <w:rsid w:val="001C6218"/>
    <w:rsid w:val="00222F9C"/>
    <w:rsid w:val="00225A0C"/>
    <w:rsid w:val="002320B8"/>
    <w:rsid w:val="00241062"/>
    <w:rsid w:val="00255D63"/>
    <w:rsid w:val="002B67EA"/>
    <w:rsid w:val="002F0D7A"/>
    <w:rsid w:val="00316504"/>
    <w:rsid w:val="00334688"/>
    <w:rsid w:val="003A5BB8"/>
    <w:rsid w:val="003F2159"/>
    <w:rsid w:val="00407178"/>
    <w:rsid w:val="00415028"/>
    <w:rsid w:val="00442FBC"/>
    <w:rsid w:val="00442FE5"/>
    <w:rsid w:val="00472D06"/>
    <w:rsid w:val="004E4F90"/>
    <w:rsid w:val="00535263"/>
    <w:rsid w:val="00572204"/>
    <w:rsid w:val="0059011F"/>
    <w:rsid w:val="0062300C"/>
    <w:rsid w:val="00640798"/>
    <w:rsid w:val="006826FA"/>
    <w:rsid w:val="006E2793"/>
    <w:rsid w:val="00707F3A"/>
    <w:rsid w:val="007307E6"/>
    <w:rsid w:val="00746C9A"/>
    <w:rsid w:val="007504C2"/>
    <w:rsid w:val="00783321"/>
    <w:rsid w:val="007A2BFF"/>
    <w:rsid w:val="007B6B66"/>
    <w:rsid w:val="007E0E7A"/>
    <w:rsid w:val="008029F7"/>
    <w:rsid w:val="00823D26"/>
    <w:rsid w:val="00861611"/>
    <w:rsid w:val="00870811"/>
    <w:rsid w:val="00870C33"/>
    <w:rsid w:val="008B4051"/>
    <w:rsid w:val="009042ED"/>
    <w:rsid w:val="00923824"/>
    <w:rsid w:val="009411D0"/>
    <w:rsid w:val="00961DD8"/>
    <w:rsid w:val="00996346"/>
    <w:rsid w:val="009A40C3"/>
    <w:rsid w:val="00A3610F"/>
    <w:rsid w:val="00AB5FE7"/>
    <w:rsid w:val="00B046B9"/>
    <w:rsid w:val="00B04D4D"/>
    <w:rsid w:val="00B21D3E"/>
    <w:rsid w:val="00B37D6D"/>
    <w:rsid w:val="00B70EDA"/>
    <w:rsid w:val="00B836A7"/>
    <w:rsid w:val="00BE1BDB"/>
    <w:rsid w:val="00CC756F"/>
    <w:rsid w:val="00D27DC4"/>
    <w:rsid w:val="00D5390A"/>
    <w:rsid w:val="00EB28C8"/>
    <w:rsid w:val="00ED3A3A"/>
    <w:rsid w:val="00ED44CF"/>
    <w:rsid w:val="00EE1350"/>
    <w:rsid w:val="00EF66A7"/>
    <w:rsid w:val="00F308D8"/>
    <w:rsid w:val="00F3219F"/>
    <w:rsid w:val="00F516A2"/>
    <w:rsid w:val="00FA0E36"/>
    <w:rsid w:val="00FA3B2C"/>
    <w:rsid w:val="00FC5413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0C"/>
  </w:style>
  <w:style w:type="paragraph" w:styleId="2">
    <w:name w:val="heading 2"/>
    <w:basedOn w:val="a"/>
    <w:link w:val="20"/>
    <w:rsid w:val="00B70EDA"/>
    <w:pPr>
      <w:keepNext/>
      <w:keepLines/>
      <w:spacing w:before="360" w:line="36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0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tmlparagraph">
    <w:name w:val="html_paragraph"/>
    <w:basedOn w:val="a"/>
    <w:rsid w:val="00B70E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list">
    <w:name w:val="html_list"/>
    <w:basedOn w:val="a"/>
    <w:rsid w:val="00B70ED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tyle">
    <w:name w:val="link_style"/>
    <w:rsid w:val="00B70EDA"/>
    <w:rPr>
      <w:color w:val="0000FF"/>
      <w:u w:val="single"/>
    </w:rPr>
  </w:style>
  <w:style w:type="character" w:customStyle="1" w:styleId="linkstylebold">
    <w:name w:val="link_style_bold"/>
    <w:rsid w:val="00B70EDA"/>
    <w:rPr>
      <w:b/>
      <w:bCs/>
      <w:color w:val="0000FF"/>
      <w:u w:val="single"/>
    </w:rPr>
  </w:style>
  <w:style w:type="character" w:styleId="a3">
    <w:name w:val="Hyperlink"/>
    <w:uiPriority w:val="99"/>
    <w:unhideWhenUsed/>
    <w:rsid w:val="00EB28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28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04D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4733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206">
                      <w:marLeft w:val="-17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6" w:color="E8E9EB"/>
                        <w:right w:val="none" w:sz="0" w:space="0" w:color="auto"/>
                      </w:divBdr>
                      <w:divsChild>
                        <w:div w:id="2219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8314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9610">
                                              <w:marLeft w:val="1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6" w:color="E8E9EB"/>
                    <w:right w:val="none" w:sz="0" w:space="0" w:color="auto"/>
                  </w:divBdr>
                  <w:divsChild>
                    <w:div w:id="7394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6658">
                              <w:marLeft w:val="6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89649">
                                      <w:marLeft w:val="40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01337">
                                      <w:marLeft w:val="6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6712">
                                          <w:marLeft w:val="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1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9EB"/>
                        <w:right w:val="none" w:sz="0" w:space="0" w:color="auto"/>
                      </w:divBdr>
                      <w:divsChild>
                        <w:div w:id="1223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600345">
                      <w:marLeft w:val="0"/>
                      <w:marRight w:val="0"/>
                      <w:marTop w:val="0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032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4882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997">
                      <w:marLeft w:val="-17"/>
                      <w:marRight w:val="-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6" w:color="E8E9EB"/>
                        <w:right w:val="none" w:sz="0" w:space="0" w:color="auto"/>
                      </w:divBdr>
                      <w:divsChild>
                        <w:div w:id="157905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5673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6112">
                                              <w:marLeft w:val="13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6" w:color="E8E9EB"/>
                    <w:right w:val="none" w:sz="0" w:space="0" w:color="auto"/>
                  </w:divBdr>
                  <w:divsChild>
                    <w:div w:id="15460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3303">
                              <w:marLeft w:val="6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4267">
                                      <w:marLeft w:val="40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98028">
                                      <w:marLeft w:val="6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89470">
                                          <w:marLeft w:val="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40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9EB"/>
                        <w:right w:val="none" w:sz="0" w:space="0" w:color="auto"/>
                      </w:divBdr>
                      <w:divsChild>
                        <w:div w:id="3656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0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3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E9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083543">
                      <w:marLeft w:val="0"/>
                      <w:marRight w:val="0"/>
                      <w:marTop w:val="0"/>
                      <w:marBottom w:val="4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9988/p.403-408?utm_campaign=rpd&amp;utm_source=web&amp;utm_content=7f6acff655a23147949d8d5386cad57d" TargetMode="External"/><Relationship Id="rId13" Type="http://schemas.openxmlformats.org/officeDocument/2006/relationships/hyperlink" Target="https://www.biblio-online.ru/bcode/413445" TargetMode="External"/><Relationship Id="rId18" Type="http://schemas.openxmlformats.org/officeDocument/2006/relationships/hyperlink" Target="https://disk.yandex.ru/client/disk/%D0%BA%D0%AD%D0%9A-20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client/disk/%D0%BA%D0%AD%D0%9A-2017" TargetMode="External"/><Relationship Id="rId7" Type="http://schemas.openxmlformats.org/officeDocument/2006/relationships/hyperlink" Target="https://www.biblio-online.ru/bcode/413445" TargetMode="External"/><Relationship Id="rId12" Type="http://schemas.openxmlformats.org/officeDocument/2006/relationships/hyperlink" Target="https://disk.yandex.ru/client/disk/%D0%BA%D0%AD%D0%9A-2017" TargetMode="External"/><Relationship Id="rId17" Type="http://schemas.openxmlformats.org/officeDocument/2006/relationships/hyperlink" Target="https://www.biblio-online.ru/bcode/449988/p.403-408?utm_campaign=rpd&amp;utm_source=web&amp;utm_content=7f6acff655a23147949d8d5386cad57d" TargetMode="External"/><Relationship Id="rId25" Type="http://schemas.openxmlformats.org/officeDocument/2006/relationships/hyperlink" Target="https://www.biblio-online.ru/bcode/4134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bcode/413445" TargetMode="External"/><Relationship Id="rId20" Type="http://schemas.openxmlformats.org/officeDocument/2006/relationships/hyperlink" Target="https://www.biblio-online.ru/bcode/449988/p.403-408?utm_campaign=rpd&amp;utm_source=web&amp;utm_content=7f6acff655a23147949d8d5386cad5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client/disk/%D0%BA%D0%AD%D0%9A-2017" TargetMode="External"/><Relationship Id="rId11" Type="http://schemas.openxmlformats.org/officeDocument/2006/relationships/hyperlink" Target="https://www.biblio-online.ru/bcode/449988/p.403-408?utm_campaign=rpd&amp;utm_source=web&amp;utm_content=7f6acff655a23147949d8d5386cad57d" TargetMode="External"/><Relationship Id="rId24" Type="http://schemas.openxmlformats.org/officeDocument/2006/relationships/hyperlink" Target="https://biblio-online.ru" TargetMode="External"/><Relationship Id="rId5" Type="http://schemas.openxmlformats.org/officeDocument/2006/relationships/hyperlink" Target="https://disk.yandex.ru/client/disk/%D0%BA%D0%AD%D0%9A-2017" TargetMode="External"/><Relationship Id="rId15" Type="http://schemas.openxmlformats.org/officeDocument/2006/relationships/hyperlink" Target="https://disk.yandex.ru/client/disk/%D0%BA%D0%AD%D0%9A-2017" TargetMode="External"/><Relationship Id="rId23" Type="http://schemas.openxmlformats.org/officeDocument/2006/relationships/hyperlink" Target="https://www.biblio-online.ru/bcode/449988/p.403-408?utm_campaign=rpd&amp;utm_source=web&amp;utm_content=7f6acff655a23147949d8d5386cad57d" TargetMode="External"/><Relationship Id="rId10" Type="http://schemas.openxmlformats.org/officeDocument/2006/relationships/hyperlink" Target="https://www.biblio-online.ru/bcode/413445" TargetMode="External"/><Relationship Id="rId19" Type="http://schemas.openxmlformats.org/officeDocument/2006/relationships/hyperlink" Target="https://www.biblio-online.ru/bcode/413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client/disk/%D0%BA%D0%AD%D0%9A-2017" TargetMode="External"/><Relationship Id="rId14" Type="http://schemas.openxmlformats.org/officeDocument/2006/relationships/hyperlink" Target="https://www.biblio-online.ru/bcode/449988/p.403-408?utm_campaign=rpd&amp;utm_source=web&amp;utm_content=7f6acff655a23147949d8d5386cad57d" TargetMode="External"/><Relationship Id="rId22" Type="http://schemas.openxmlformats.org/officeDocument/2006/relationships/hyperlink" Target="https://biblio-online.ru/bcode/456597?utm_campaign=rpd&amp;utm_source=doc&amp;utm_content=e4303622fd9e1a933be7458b863ca78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dcterms:created xsi:type="dcterms:W3CDTF">2020-03-17T17:54:00Z</dcterms:created>
  <dcterms:modified xsi:type="dcterms:W3CDTF">2020-04-05T22:09:00Z</dcterms:modified>
</cp:coreProperties>
</file>